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E99" w:rsidRDefault="00E77E99">
      <w:pPr>
        <w:rPr>
          <w:rFonts w:ascii="Helvetica" w:hAnsi="Helvetica" w:cs="Helvetica"/>
          <w:noProof/>
          <w:color w:val="333333"/>
          <w:sz w:val="21"/>
          <w:szCs w:val="21"/>
        </w:rPr>
      </w:pPr>
      <w:bookmarkStart w:id="0" w:name="_GoBack"/>
      <w:bookmarkEnd w:id="0"/>
      <w:r>
        <w:rPr>
          <w:rFonts w:ascii="Helvetica" w:hAnsi="Helvetica" w:cs="Helvetica"/>
          <w:noProof/>
          <w:color w:val="333333"/>
          <w:sz w:val="21"/>
          <w:szCs w:val="21"/>
        </w:rPr>
        <w:t>Dear Parents,</w:t>
      </w:r>
    </w:p>
    <w:p w:rsidR="00112298" w:rsidRDefault="00E77E99" w:rsidP="00112298">
      <w:pPr>
        <w:spacing w:before="150" w:after="150" w:line="450" w:lineRule="atLeast"/>
        <w:outlineLvl w:val="3"/>
        <w:rPr>
          <w:rFonts w:ascii="Helvetica" w:hAnsi="Helvetica" w:cs="Helvetica"/>
          <w:noProof/>
          <w:color w:val="333333"/>
          <w:sz w:val="21"/>
          <w:szCs w:val="21"/>
        </w:rPr>
      </w:pPr>
      <w:r>
        <w:rPr>
          <w:rFonts w:ascii="Helvetica" w:hAnsi="Helvetica" w:cs="Helvetica"/>
          <w:noProof/>
          <w:color w:val="333333"/>
          <w:sz w:val="21"/>
          <w:szCs w:val="21"/>
        </w:rPr>
        <w:t>Below is a chart from the CDC website going over the signs and sympotms of the flu versus  a cold. Please be on the look out for the signs or symptoms of the flu and if you see anything developing</w:t>
      </w:r>
      <w:r w:rsidR="008969F7">
        <w:rPr>
          <w:rFonts w:ascii="Helvetica" w:hAnsi="Helvetica" w:cs="Helvetica"/>
          <w:noProof/>
          <w:color w:val="333333"/>
          <w:sz w:val="21"/>
          <w:szCs w:val="21"/>
        </w:rPr>
        <w:t xml:space="preserve">, </w:t>
      </w:r>
      <w:r>
        <w:rPr>
          <w:rFonts w:ascii="Helvetica" w:hAnsi="Helvetica" w:cs="Helvetica"/>
          <w:noProof/>
          <w:color w:val="333333"/>
          <w:sz w:val="21"/>
          <w:szCs w:val="21"/>
        </w:rPr>
        <w:t xml:space="preserve"> please take your child to their pediatrician or doctor to be evaluated. </w:t>
      </w:r>
      <w:r w:rsidR="008969F7">
        <w:rPr>
          <w:rFonts w:ascii="Helvetica" w:hAnsi="Helvetica" w:cs="Helvetica"/>
          <w:noProof/>
          <w:color w:val="333333"/>
          <w:sz w:val="21"/>
          <w:szCs w:val="21"/>
        </w:rPr>
        <w:t xml:space="preserve">It is critical for early diagnosis for the treatment to be the most effective.  </w:t>
      </w:r>
      <w:r>
        <w:rPr>
          <w:rFonts w:ascii="Helvetica" w:hAnsi="Helvetica" w:cs="Helvetica"/>
          <w:noProof/>
          <w:color w:val="333333"/>
          <w:sz w:val="21"/>
          <w:szCs w:val="21"/>
        </w:rPr>
        <w:t xml:space="preserve"> If they have a confirmed case of the flu (through objective testing at the doctors) please do let us know.</w:t>
      </w:r>
    </w:p>
    <w:p w:rsidR="00112298" w:rsidRPr="00112298" w:rsidRDefault="00E77E99" w:rsidP="00112298">
      <w:pPr>
        <w:spacing w:before="150" w:after="150" w:line="450" w:lineRule="atLeast"/>
        <w:outlineLvl w:val="3"/>
        <w:rPr>
          <w:rFonts w:ascii="inherit" w:eastAsia="Times New Roman" w:hAnsi="inherit" w:cs="Helvetica"/>
          <w:b/>
          <w:bCs/>
          <w:color w:val="333333"/>
          <w:sz w:val="30"/>
          <w:szCs w:val="30"/>
        </w:rPr>
      </w:pPr>
      <w:r>
        <w:rPr>
          <w:rFonts w:ascii="Helvetica" w:hAnsi="Helvetica" w:cs="Helvetica"/>
          <w:noProof/>
          <w:color w:val="333333"/>
          <w:sz w:val="21"/>
          <w:szCs w:val="21"/>
        </w:rPr>
        <w:t xml:space="preserve">  </w:t>
      </w:r>
      <w:r w:rsidR="00112298" w:rsidRPr="00112298">
        <w:rPr>
          <w:rFonts w:ascii="inherit" w:eastAsia="Times New Roman" w:hAnsi="inherit" w:cs="Helvetica"/>
          <w:b/>
          <w:bCs/>
          <w:color w:val="333333"/>
          <w:sz w:val="30"/>
          <w:szCs w:val="30"/>
        </w:rPr>
        <w:t>What is the difference between a cold and the flu?</w:t>
      </w:r>
    </w:p>
    <w:p w:rsidR="00112298" w:rsidRPr="00112298" w:rsidRDefault="00112298" w:rsidP="00112298">
      <w:pPr>
        <w:spacing w:after="150" w:line="375" w:lineRule="atLeast"/>
        <w:rPr>
          <w:rFonts w:ascii="Helvetica" w:eastAsia="Times New Roman" w:hAnsi="Helvetica" w:cs="Helvetica"/>
          <w:color w:val="333333"/>
          <w:sz w:val="21"/>
          <w:szCs w:val="21"/>
        </w:rPr>
      </w:pPr>
      <w:r w:rsidRPr="00112298">
        <w:rPr>
          <w:rFonts w:ascii="Helvetica" w:eastAsia="Times New Roman" w:hAnsi="Helvetica" w:cs="Helvetica"/>
          <w:color w:val="333333"/>
          <w:sz w:val="21"/>
          <w:szCs w:val="21"/>
        </w:rPr>
        <w:t xml:space="preserve">The flu and the common cold are both respiratory illnesses but they are caused by different viruses. Because these two types of illnesses have similar symptoms, it can be difficult to tell the difference between them based on symptoms alone. In general, the flu is worse than the common cold, and symptoms are more common and intense. Colds are usually milder than the flu. People with colds are more likely to have a runny or stuffy nose. Colds generally do not result in serious health problems, such as pneumonia, bacterial infections, or hospitalizations. Flu can have very serious </w:t>
      </w:r>
      <w:hyperlink r:id="rId6" w:history="1">
        <w:r w:rsidRPr="00112298">
          <w:rPr>
            <w:rFonts w:ascii="Helvetica" w:eastAsia="Times New Roman" w:hAnsi="Helvetica" w:cs="Helvetica"/>
            <w:color w:val="075290"/>
            <w:sz w:val="21"/>
            <w:szCs w:val="21"/>
            <w:u w:val="single"/>
          </w:rPr>
          <w:t>associated complications</w:t>
        </w:r>
        <w:r w:rsidRPr="00112298">
          <w:rPr>
            <w:rFonts w:ascii="Helvetica" w:eastAsia="Times New Roman" w:hAnsi="Helvetica" w:cs="Helvetica"/>
            <w:vanish/>
            <w:color w:val="075290"/>
            <w:sz w:val="21"/>
            <w:szCs w:val="21"/>
            <w:u w:val="single"/>
          </w:rPr>
          <w:t>(https://www.cdc.gov/flu/about/disease/complications.htm)</w:t>
        </w:r>
      </w:hyperlink>
      <w:r w:rsidRPr="00112298">
        <w:rPr>
          <w:rFonts w:ascii="Helvetica" w:eastAsia="Times New Roman" w:hAnsi="Helvetica" w:cs="Helvetica"/>
          <w:color w:val="333333"/>
          <w:sz w:val="21"/>
          <w:szCs w:val="21"/>
        </w:rPr>
        <w:t>.</w:t>
      </w:r>
    </w:p>
    <w:p w:rsidR="00112298" w:rsidRPr="00112298" w:rsidRDefault="00112298" w:rsidP="00112298">
      <w:pPr>
        <w:spacing w:before="150" w:after="150" w:line="450" w:lineRule="atLeast"/>
        <w:outlineLvl w:val="3"/>
        <w:rPr>
          <w:rFonts w:ascii="inherit" w:eastAsia="Times New Roman" w:hAnsi="inherit" w:cs="Helvetica"/>
          <w:b/>
          <w:bCs/>
          <w:color w:val="333333"/>
          <w:sz w:val="30"/>
          <w:szCs w:val="30"/>
        </w:rPr>
      </w:pPr>
      <w:r w:rsidRPr="00112298">
        <w:rPr>
          <w:rFonts w:ascii="inherit" w:eastAsia="Times New Roman" w:hAnsi="inherit" w:cs="Helvetica"/>
          <w:b/>
          <w:bCs/>
          <w:color w:val="333333"/>
          <w:sz w:val="30"/>
          <w:szCs w:val="30"/>
        </w:rPr>
        <w:t>How can you tell the difference between a cold and the flu?</w:t>
      </w:r>
    </w:p>
    <w:p w:rsidR="00112298" w:rsidRPr="00112298" w:rsidRDefault="00112298" w:rsidP="00112298">
      <w:pPr>
        <w:spacing w:after="150" w:line="375" w:lineRule="atLeast"/>
        <w:rPr>
          <w:rFonts w:ascii="Helvetica" w:eastAsia="Times New Roman" w:hAnsi="Helvetica" w:cs="Helvetica"/>
          <w:color w:val="333333"/>
          <w:sz w:val="21"/>
          <w:szCs w:val="21"/>
        </w:rPr>
      </w:pPr>
      <w:r w:rsidRPr="00112298">
        <w:rPr>
          <w:rFonts w:ascii="Helvetica" w:eastAsia="Times New Roman" w:hAnsi="Helvetica" w:cs="Helvetica"/>
          <w:color w:val="333333"/>
          <w:sz w:val="21"/>
          <w:szCs w:val="21"/>
        </w:rPr>
        <w:t>Because colds and flu share many symptoms, it can be difficult (or even impossible) to tell the difference between them based on symptoms alone. Special tests that usually must be done within the first few days of illness can tell if a person has the flu.</w:t>
      </w:r>
    </w:p>
    <w:p w:rsidR="00112298" w:rsidRPr="00112298" w:rsidRDefault="00112298" w:rsidP="00112298">
      <w:pPr>
        <w:spacing w:before="150" w:after="150" w:line="450" w:lineRule="atLeast"/>
        <w:outlineLvl w:val="3"/>
        <w:rPr>
          <w:rFonts w:ascii="inherit" w:eastAsia="Times New Roman" w:hAnsi="inherit" w:cs="Helvetica"/>
          <w:b/>
          <w:bCs/>
          <w:color w:val="333333"/>
          <w:sz w:val="30"/>
          <w:szCs w:val="30"/>
        </w:rPr>
      </w:pPr>
      <w:r w:rsidRPr="00112298">
        <w:rPr>
          <w:rFonts w:ascii="inherit" w:eastAsia="Times New Roman" w:hAnsi="inherit" w:cs="Helvetica"/>
          <w:b/>
          <w:bCs/>
          <w:color w:val="333333"/>
          <w:sz w:val="30"/>
          <w:szCs w:val="30"/>
        </w:rPr>
        <w:t>What are the symptoms of the flu versus the symptoms of a cold?</w:t>
      </w:r>
    </w:p>
    <w:p w:rsidR="00112298" w:rsidRPr="00112298" w:rsidRDefault="00112298" w:rsidP="00112298">
      <w:pPr>
        <w:spacing w:after="150" w:line="375" w:lineRule="atLeast"/>
        <w:rPr>
          <w:rFonts w:ascii="Helvetica" w:eastAsia="Times New Roman" w:hAnsi="Helvetica" w:cs="Helvetica"/>
          <w:color w:val="333333"/>
          <w:sz w:val="21"/>
          <w:szCs w:val="21"/>
        </w:rPr>
      </w:pPr>
      <w:r w:rsidRPr="00112298">
        <w:rPr>
          <w:rFonts w:ascii="Helvetica" w:eastAsia="Times New Roman" w:hAnsi="Helvetica" w:cs="Helvetica"/>
          <w:color w:val="333333"/>
          <w:sz w:val="21"/>
          <w:szCs w:val="21"/>
        </w:rPr>
        <w:t xml:space="preserve">The </w:t>
      </w:r>
      <w:hyperlink r:id="rId7" w:history="1">
        <w:r w:rsidRPr="00112298">
          <w:rPr>
            <w:rFonts w:ascii="Helvetica" w:eastAsia="Times New Roman" w:hAnsi="Helvetica" w:cs="Helvetica"/>
            <w:color w:val="075290"/>
            <w:sz w:val="21"/>
            <w:szCs w:val="21"/>
            <w:u w:val="single"/>
          </w:rPr>
          <w:t>symptoms of flu</w:t>
        </w:r>
      </w:hyperlink>
      <w:r w:rsidRPr="00112298">
        <w:rPr>
          <w:rFonts w:ascii="Helvetica" w:eastAsia="Times New Roman" w:hAnsi="Helvetica" w:cs="Helvetica"/>
          <w:color w:val="333333"/>
          <w:sz w:val="21"/>
          <w:szCs w:val="21"/>
        </w:rPr>
        <w:t xml:space="preserve"> can include fever or feeling feverish/chills, cough, sore throat, runny or stuffy nose, muscle or body aches, headaches and fatigue (tiredness). Cold symptoms are usually milder than the symptoms of flu. People with colds are more likely to have a runny or stuffy nose. Colds generally do not result in serious health problems.</w:t>
      </w:r>
    </w:p>
    <w:p w:rsidR="00E77E99" w:rsidRDefault="00E77E99">
      <w:pPr>
        <w:rPr>
          <w:rFonts w:ascii="Helvetica" w:hAnsi="Helvetica" w:cs="Helvetica"/>
          <w:noProof/>
          <w:color w:val="333333"/>
          <w:sz w:val="21"/>
          <w:szCs w:val="21"/>
        </w:rPr>
      </w:pPr>
    </w:p>
    <w:p w:rsidR="00E77E99" w:rsidRDefault="00CA6FD4">
      <w:r>
        <w:rPr>
          <w:rFonts w:ascii="Helvetica" w:hAnsi="Helvetica" w:cs="Helvetica"/>
          <w:noProof/>
          <w:color w:val="333333"/>
          <w:sz w:val="21"/>
          <w:szCs w:val="21"/>
        </w:rPr>
        <w:lastRenderedPageBreak/>
        <w:drawing>
          <wp:inline distT="0" distB="0" distL="0" distR="0" wp14:anchorId="1A852E0E" wp14:editId="27F0782D">
            <wp:extent cx="5943600" cy="2971800"/>
            <wp:effectExtent l="0" t="0" r="0" b="0"/>
            <wp:docPr id="2" name="Picture 2" descr="Is it a cold or f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 it a cold or fl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rsidR="00E77E99" w:rsidRPr="00E77E99" w:rsidRDefault="00E77E99" w:rsidP="00E77E99"/>
    <w:p w:rsidR="00E77E99" w:rsidRDefault="00E77E99" w:rsidP="00E77E99"/>
    <w:p w:rsidR="000033C6" w:rsidRDefault="00E77E99" w:rsidP="00E77E99">
      <w:pPr>
        <w:tabs>
          <w:tab w:val="left" w:pos="990"/>
        </w:tabs>
      </w:pPr>
      <w:r>
        <w:tab/>
        <w:t>Thank you,</w:t>
      </w:r>
    </w:p>
    <w:p w:rsidR="00E77E99" w:rsidRDefault="00E77E99" w:rsidP="00E77E99">
      <w:pPr>
        <w:shd w:val="clear" w:color="auto" w:fill="FFFFFF"/>
        <w:rPr>
          <w:rFonts w:ascii="Helvetica" w:eastAsia="Times New Roman" w:hAnsi="Helvetica" w:cs="Helvetica"/>
          <w:color w:val="000000"/>
        </w:rPr>
      </w:pPr>
      <w:r>
        <w:rPr>
          <w:rFonts w:ascii="Helvetica" w:eastAsia="Times New Roman" w:hAnsi="Helvetica" w:cs="Helvetica"/>
          <w:color w:val="000000"/>
          <w:sz w:val="40"/>
          <w:szCs w:val="40"/>
        </w:rPr>
        <w:t>Heather A. Scheid, RN, BSN</w:t>
      </w:r>
    </w:p>
    <w:p w:rsidR="00E77E99" w:rsidRDefault="00E77E99" w:rsidP="00E77E99">
      <w:pPr>
        <w:shd w:val="clear" w:color="auto" w:fill="FFFFFF"/>
        <w:rPr>
          <w:rFonts w:ascii="Helvetica" w:eastAsia="Times New Roman" w:hAnsi="Helvetica" w:cs="Helvetica"/>
          <w:color w:val="000000"/>
        </w:rPr>
      </w:pPr>
      <w:r>
        <w:rPr>
          <w:rFonts w:ascii="Helvetica" w:eastAsia="Times New Roman" w:hAnsi="Helvetica" w:cs="Helvetica"/>
          <w:color w:val="000000"/>
          <w:sz w:val="28"/>
          <w:szCs w:val="28"/>
        </w:rPr>
        <w:t>School Staff Nurse</w:t>
      </w:r>
    </w:p>
    <w:p w:rsidR="00E77E99" w:rsidRDefault="00E77E99" w:rsidP="00E77E99">
      <w:pPr>
        <w:shd w:val="clear" w:color="auto" w:fill="FFFFFF"/>
        <w:rPr>
          <w:rFonts w:ascii="Helvetica" w:eastAsia="Times New Roman" w:hAnsi="Helvetica" w:cs="Helvetica"/>
          <w:color w:val="000000"/>
        </w:rPr>
      </w:pPr>
      <w:r>
        <w:rPr>
          <w:rFonts w:ascii="Helvetica" w:eastAsia="Times New Roman" w:hAnsi="Helvetica" w:cs="Helvetica"/>
          <w:color w:val="000000"/>
          <w:sz w:val="32"/>
          <w:szCs w:val="32"/>
        </w:rPr>
        <w:t> </w:t>
      </w:r>
    </w:p>
    <w:p w:rsidR="00E77E99" w:rsidRDefault="00E77E99" w:rsidP="00E77E99">
      <w:pPr>
        <w:shd w:val="clear" w:color="auto" w:fill="FFFFFF"/>
        <w:rPr>
          <w:rFonts w:ascii="Helvetica" w:eastAsia="Times New Roman" w:hAnsi="Helvetica" w:cs="Helvetica"/>
          <w:color w:val="000000"/>
        </w:rPr>
      </w:pPr>
      <w:r>
        <w:rPr>
          <w:rFonts w:ascii="Helvetica" w:eastAsia="Times New Roman" w:hAnsi="Helvetica" w:cs="Helvetica"/>
          <w:color w:val="000000"/>
        </w:rPr>
        <w:t> </w:t>
      </w:r>
    </w:p>
    <w:p w:rsidR="00E77E99" w:rsidRDefault="00E77E99" w:rsidP="00E77E99">
      <w:pPr>
        <w:shd w:val="clear" w:color="auto" w:fill="FFFFFF"/>
        <w:rPr>
          <w:rFonts w:ascii="Helvetica" w:eastAsia="Times New Roman" w:hAnsi="Helvetica" w:cs="Helvetica"/>
          <w:color w:val="000000"/>
        </w:rPr>
      </w:pPr>
      <w:r>
        <w:rPr>
          <w:rFonts w:ascii="Helvetica" w:eastAsia="Times New Roman" w:hAnsi="Helvetica" w:cs="Helvetica"/>
          <w:noProof/>
          <w:color w:val="000000"/>
        </w:rPr>
        <w:drawing>
          <wp:inline distT="0" distB="0" distL="0" distR="0">
            <wp:extent cx="1466850" cy="457200"/>
            <wp:effectExtent l="0" t="0" r="0" b="0"/>
            <wp:docPr id="5" name="Picture 5" descr="mAk0m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4848976760Picture 2" descr="mAk0mh[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Pr>
          <w:rFonts w:ascii="Helvetica" w:eastAsia="Times New Roman" w:hAnsi="Helvetica" w:cs="Helvetica"/>
          <w:noProof/>
          <w:color w:val="000000"/>
        </w:rPr>
        <w:drawing>
          <wp:inline distT="0" distB="0" distL="0" distR="0">
            <wp:extent cx="1171575" cy="533400"/>
            <wp:effectExtent l="0" t="0" r="9525" b="0"/>
            <wp:docPr id="4" name="Picture 4" descr="FCP Upda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4848976760Picture 1" descr="FCP Updated 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71575" cy="533400"/>
                    </a:xfrm>
                    <a:prstGeom prst="rect">
                      <a:avLst/>
                    </a:prstGeom>
                    <a:noFill/>
                    <a:ln>
                      <a:noFill/>
                    </a:ln>
                  </pic:spPr>
                </pic:pic>
              </a:graphicData>
            </a:graphic>
          </wp:inline>
        </w:drawing>
      </w:r>
    </w:p>
    <w:p w:rsidR="00E77E99" w:rsidRDefault="00E77E99" w:rsidP="00E77E99">
      <w:pPr>
        <w:shd w:val="clear" w:color="auto" w:fill="FFFFFF"/>
        <w:rPr>
          <w:rFonts w:ascii="Helvetica" w:eastAsia="Times New Roman" w:hAnsi="Helvetica" w:cs="Helvetica"/>
          <w:color w:val="000000"/>
        </w:rPr>
      </w:pPr>
      <w:r>
        <w:rPr>
          <w:rFonts w:ascii="Helvetica" w:eastAsia="Times New Roman" w:hAnsi="Helvetica" w:cs="Helvetica"/>
          <w:noProof/>
          <w:color w:val="000000"/>
        </w:rPr>
        <w:drawing>
          <wp:inline distT="0" distB="0" distL="0" distR="0">
            <wp:extent cx="9525" cy="190500"/>
            <wp:effectExtent l="0" t="0" r="9525" b="0"/>
            <wp:docPr id="3" name="Picture 3" descr="cid:image005.png@01D39E80.D9B66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39E80.D9B66C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Pr>
          <w:rFonts w:ascii="Helvetica" w:eastAsia="Times New Roman" w:hAnsi="Helvetica" w:cs="Helvetica"/>
          <w:color w:val="000000"/>
        </w:rPr>
        <w:t>1380 Valley Forge Rd.   Lansdale, PA 19446</w:t>
      </w:r>
    </w:p>
    <w:p w:rsidR="00E77E99" w:rsidRDefault="00E77E99" w:rsidP="00E77E99">
      <w:pPr>
        <w:shd w:val="clear" w:color="auto" w:fill="FFFFFF"/>
        <w:rPr>
          <w:rFonts w:ascii="Helvetica" w:eastAsia="Times New Roman" w:hAnsi="Helvetica" w:cs="Helvetica"/>
          <w:color w:val="000000"/>
        </w:rPr>
      </w:pPr>
      <w:r>
        <w:rPr>
          <w:rFonts w:ascii="Helvetica" w:eastAsia="Times New Roman" w:hAnsi="Helvetica" w:cs="Helvetica"/>
          <w:noProof/>
          <w:color w:val="000000"/>
        </w:rPr>
        <w:drawing>
          <wp:inline distT="0" distB="0" distL="0" distR="0">
            <wp:extent cx="9525" cy="190500"/>
            <wp:effectExtent l="0" t="0" r="9525" b="0"/>
            <wp:docPr id="1" name="Picture 1" descr="cid:image005.png@01D39E80.D9B66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39E80.D9B66C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Pr>
          <w:rFonts w:ascii="Helvetica" w:eastAsia="Times New Roman" w:hAnsi="Helvetica" w:cs="Helvetica"/>
          <w:color w:val="000000"/>
        </w:rPr>
        <w:t xml:space="preserve">215.368.1100   </w:t>
      </w:r>
      <w:hyperlink r:id="rId15" w:tgtFrame="_blank" w:history="1">
        <w:r>
          <w:rPr>
            <w:rStyle w:val="Hyperlink"/>
            <w:rFonts w:ascii="Helvetica" w:eastAsia="Times New Roman" w:hAnsi="Helvetica" w:cs="Helvetica"/>
            <w:color w:val="0563C1"/>
          </w:rPr>
          <w:t>www.cbschools.org</w:t>
        </w:r>
      </w:hyperlink>
    </w:p>
    <w:p w:rsidR="00E77E99" w:rsidRDefault="00E77E99" w:rsidP="00E77E99">
      <w:pPr>
        <w:shd w:val="clear" w:color="auto" w:fill="FFFFFF"/>
        <w:rPr>
          <w:rFonts w:ascii="Helvetica" w:eastAsia="Times New Roman" w:hAnsi="Helvetica" w:cs="Helvetica"/>
          <w:color w:val="000000"/>
        </w:rPr>
      </w:pPr>
      <w:r>
        <w:rPr>
          <w:rFonts w:ascii="Helvetica" w:eastAsia="Times New Roman" w:hAnsi="Helvetica" w:cs="Helvetica"/>
          <w:color w:val="000000"/>
        </w:rPr>
        <w:t> </w:t>
      </w:r>
    </w:p>
    <w:p w:rsidR="00E77E99" w:rsidRDefault="00E77E99" w:rsidP="00E77E99">
      <w:pPr>
        <w:shd w:val="clear" w:color="auto" w:fill="FFFFFF"/>
        <w:rPr>
          <w:rFonts w:ascii="Helvetica" w:eastAsia="Times New Roman" w:hAnsi="Helvetica" w:cs="Helvetica"/>
          <w:color w:val="000000"/>
        </w:rPr>
      </w:pPr>
      <w:r>
        <w:rPr>
          <w:rFonts w:ascii="Helvetica" w:eastAsia="Times New Roman" w:hAnsi="Helvetica" w:cs="Helvetica"/>
          <w:color w:val="1F497D"/>
        </w:rPr>
        <w:t>Calvary Baptist School inspires students to discover their purpose and to engage their hearts, heads, and hands in service to Christ both locally and globally.</w:t>
      </w:r>
    </w:p>
    <w:p w:rsidR="00E77E99" w:rsidRPr="00E77E99" w:rsidRDefault="00E77E99" w:rsidP="00E77E99">
      <w:pPr>
        <w:tabs>
          <w:tab w:val="left" w:pos="990"/>
        </w:tabs>
      </w:pPr>
    </w:p>
    <w:sectPr w:rsidR="00E77E99" w:rsidRPr="00E77E99" w:rsidSect="00CA6F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1F0" w:rsidRDefault="004631F0" w:rsidP="00CA6FD4">
      <w:pPr>
        <w:spacing w:after="0" w:line="240" w:lineRule="auto"/>
      </w:pPr>
      <w:r>
        <w:separator/>
      </w:r>
    </w:p>
  </w:endnote>
  <w:endnote w:type="continuationSeparator" w:id="0">
    <w:p w:rsidR="004631F0" w:rsidRDefault="004631F0" w:rsidP="00CA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1F0" w:rsidRDefault="004631F0" w:rsidP="00CA6FD4">
      <w:pPr>
        <w:spacing w:after="0" w:line="240" w:lineRule="auto"/>
      </w:pPr>
      <w:r>
        <w:separator/>
      </w:r>
    </w:p>
  </w:footnote>
  <w:footnote w:type="continuationSeparator" w:id="0">
    <w:p w:rsidR="004631F0" w:rsidRDefault="004631F0" w:rsidP="00CA6F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D4"/>
    <w:rsid w:val="000033C6"/>
    <w:rsid w:val="00112298"/>
    <w:rsid w:val="00191FBC"/>
    <w:rsid w:val="004631F0"/>
    <w:rsid w:val="008969F7"/>
    <w:rsid w:val="009362C3"/>
    <w:rsid w:val="00CA6FD4"/>
    <w:rsid w:val="00E7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EEEA0-15AD-4D5E-A574-035C75F1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FD4"/>
  </w:style>
  <w:style w:type="paragraph" w:styleId="Footer">
    <w:name w:val="footer"/>
    <w:basedOn w:val="Normal"/>
    <w:link w:val="FooterChar"/>
    <w:uiPriority w:val="99"/>
    <w:unhideWhenUsed/>
    <w:rsid w:val="00CA6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FD4"/>
  </w:style>
  <w:style w:type="character" w:styleId="Hyperlink">
    <w:name w:val="Hyperlink"/>
    <w:basedOn w:val="DefaultParagraphFont"/>
    <w:uiPriority w:val="99"/>
    <w:semiHidden/>
    <w:unhideWhenUsed/>
    <w:rsid w:val="00E77E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509891">
      <w:bodyDiv w:val="1"/>
      <w:marLeft w:val="0"/>
      <w:marRight w:val="0"/>
      <w:marTop w:val="0"/>
      <w:marBottom w:val="0"/>
      <w:divBdr>
        <w:top w:val="none" w:sz="0" w:space="0" w:color="auto"/>
        <w:left w:val="none" w:sz="0" w:space="0" w:color="auto"/>
        <w:bottom w:val="none" w:sz="0" w:space="0" w:color="auto"/>
        <w:right w:val="none" w:sz="0" w:space="0" w:color="auto"/>
      </w:divBdr>
      <w:divsChild>
        <w:div w:id="60294017">
          <w:marLeft w:val="0"/>
          <w:marRight w:val="0"/>
          <w:marTop w:val="0"/>
          <w:marBottom w:val="0"/>
          <w:divBdr>
            <w:top w:val="single" w:sz="36" w:space="0" w:color="075290"/>
            <w:left w:val="none" w:sz="0" w:space="0" w:color="auto"/>
            <w:bottom w:val="none" w:sz="0" w:space="0" w:color="auto"/>
            <w:right w:val="none" w:sz="0" w:space="0" w:color="auto"/>
          </w:divBdr>
          <w:divsChild>
            <w:div w:id="1550536946">
              <w:marLeft w:val="0"/>
              <w:marRight w:val="0"/>
              <w:marTop w:val="0"/>
              <w:marBottom w:val="0"/>
              <w:divBdr>
                <w:top w:val="none" w:sz="0" w:space="0" w:color="auto"/>
                <w:left w:val="none" w:sz="0" w:space="0" w:color="auto"/>
                <w:bottom w:val="none" w:sz="0" w:space="0" w:color="auto"/>
                <w:right w:val="none" w:sz="0" w:space="0" w:color="auto"/>
              </w:divBdr>
              <w:divsChild>
                <w:div w:id="905992120">
                  <w:marLeft w:val="0"/>
                  <w:marRight w:val="0"/>
                  <w:marTop w:val="150"/>
                  <w:marBottom w:val="0"/>
                  <w:divBdr>
                    <w:top w:val="none" w:sz="0" w:space="0" w:color="auto"/>
                    <w:left w:val="none" w:sz="0" w:space="0" w:color="auto"/>
                    <w:bottom w:val="none" w:sz="0" w:space="0" w:color="auto"/>
                    <w:right w:val="none" w:sz="0" w:space="0" w:color="auto"/>
                  </w:divBdr>
                  <w:divsChild>
                    <w:div w:id="1438255196">
                      <w:marLeft w:val="-150"/>
                      <w:marRight w:val="0"/>
                      <w:marTop w:val="0"/>
                      <w:marBottom w:val="0"/>
                      <w:divBdr>
                        <w:top w:val="none" w:sz="0" w:space="0" w:color="auto"/>
                        <w:left w:val="none" w:sz="0" w:space="0" w:color="auto"/>
                        <w:bottom w:val="none" w:sz="0" w:space="0" w:color="auto"/>
                        <w:right w:val="none" w:sz="0" w:space="0" w:color="auto"/>
                      </w:divBdr>
                      <w:divsChild>
                        <w:div w:id="1482193827">
                          <w:marLeft w:val="0"/>
                          <w:marRight w:val="0"/>
                          <w:marTop w:val="0"/>
                          <w:marBottom w:val="0"/>
                          <w:divBdr>
                            <w:top w:val="none" w:sz="0" w:space="0" w:color="auto"/>
                            <w:left w:val="none" w:sz="0" w:space="0" w:color="auto"/>
                            <w:bottom w:val="none" w:sz="0" w:space="0" w:color="auto"/>
                            <w:right w:val="none" w:sz="0" w:space="0" w:color="auto"/>
                          </w:divBdr>
                          <w:divsChild>
                            <w:div w:id="599027645">
                              <w:marLeft w:val="0"/>
                              <w:marRight w:val="0"/>
                              <w:marTop w:val="0"/>
                              <w:marBottom w:val="0"/>
                              <w:divBdr>
                                <w:top w:val="none" w:sz="0" w:space="0" w:color="auto"/>
                                <w:left w:val="none" w:sz="0" w:space="0" w:color="auto"/>
                                <w:bottom w:val="none" w:sz="0" w:space="0" w:color="auto"/>
                                <w:right w:val="none" w:sz="0" w:space="0" w:color="auto"/>
                              </w:divBdr>
                              <w:divsChild>
                                <w:div w:id="2058240789">
                                  <w:marLeft w:val="0"/>
                                  <w:marRight w:val="0"/>
                                  <w:marTop w:val="0"/>
                                  <w:marBottom w:val="0"/>
                                  <w:divBdr>
                                    <w:top w:val="none" w:sz="0" w:space="0" w:color="auto"/>
                                    <w:left w:val="none" w:sz="0" w:space="0" w:color="auto"/>
                                    <w:bottom w:val="none" w:sz="0" w:space="0" w:color="auto"/>
                                    <w:right w:val="none" w:sz="0" w:space="0" w:color="auto"/>
                                  </w:divBdr>
                                  <w:divsChild>
                                    <w:div w:id="324359824">
                                      <w:marLeft w:val="0"/>
                                      <w:marRight w:val="0"/>
                                      <w:marTop w:val="0"/>
                                      <w:marBottom w:val="0"/>
                                      <w:divBdr>
                                        <w:top w:val="none" w:sz="0" w:space="0" w:color="auto"/>
                                        <w:left w:val="none" w:sz="0" w:space="0" w:color="auto"/>
                                        <w:bottom w:val="none" w:sz="0" w:space="0" w:color="auto"/>
                                        <w:right w:val="none" w:sz="0" w:space="0" w:color="auto"/>
                                      </w:divBdr>
                                      <w:divsChild>
                                        <w:div w:id="6985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1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www.cdc.gov/flu/about/qa/coldflu.htm" TargetMode="External"/><Relationship Id="rId12" Type="http://schemas.openxmlformats.org/officeDocument/2006/relationships/image" Target="cid:image007.jpg@01D39E81.15086D8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dc.gov/flu/about/disease/complications.htm"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yperlink" Target="http://www.cbschools.org/" TargetMode="External"/><Relationship Id="rId10" Type="http://schemas.openxmlformats.org/officeDocument/2006/relationships/image" Target="cid:image006.png@01D39E81.15086D80"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cid:image005.png@01D39E80.D9B66C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2060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Scheid</dc:creator>
  <cp:keywords/>
  <dc:description/>
  <cp:lastModifiedBy>Kirsten Davis</cp:lastModifiedBy>
  <cp:revision>2</cp:revision>
  <dcterms:created xsi:type="dcterms:W3CDTF">2018-02-06T13:21:00Z</dcterms:created>
  <dcterms:modified xsi:type="dcterms:W3CDTF">2018-02-06T13:21:00Z</dcterms:modified>
</cp:coreProperties>
</file>