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30" w:rsidRPr="004D46FB" w:rsidRDefault="00ED1253" w:rsidP="00666630">
      <w:pPr>
        <w:rPr>
          <w:rFonts w:ascii="Times New Roman" w:hAnsi="Times New Roman" w:cs="Times New Roman"/>
          <w:sz w:val="24"/>
          <w:szCs w:val="24"/>
        </w:rPr>
      </w:pPr>
      <w:r>
        <w:rPr>
          <w:rFonts w:ascii="Times New Roman" w:hAnsi="Times New Roman" w:cs="Times New Roman"/>
          <w:sz w:val="24"/>
          <w:szCs w:val="24"/>
        </w:rPr>
        <w:t>Dear Parents and Athletes,</w:t>
      </w:r>
    </w:p>
    <w:p w:rsidR="00666630" w:rsidRPr="004D46FB" w:rsidRDefault="00666630" w:rsidP="00666630">
      <w:pPr>
        <w:rPr>
          <w:rFonts w:ascii="Times New Roman" w:hAnsi="Times New Roman" w:cs="Times New Roman"/>
          <w:sz w:val="24"/>
          <w:szCs w:val="24"/>
        </w:rPr>
      </w:pPr>
      <w:r w:rsidRPr="004D46FB">
        <w:rPr>
          <w:rFonts w:ascii="Times New Roman" w:hAnsi="Times New Roman" w:cs="Times New Roman"/>
          <w:sz w:val="24"/>
          <w:szCs w:val="24"/>
        </w:rPr>
        <w:t>As we prepare for the 20</w:t>
      </w:r>
      <w:r w:rsidR="000E61AE">
        <w:rPr>
          <w:rFonts w:ascii="Times New Roman" w:hAnsi="Times New Roman" w:cs="Times New Roman"/>
          <w:sz w:val="24"/>
          <w:szCs w:val="24"/>
        </w:rPr>
        <w:t>1</w:t>
      </w:r>
      <w:r w:rsidR="00ED1253">
        <w:rPr>
          <w:rFonts w:ascii="Times New Roman" w:hAnsi="Times New Roman" w:cs="Times New Roman"/>
          <w:sz w:val="24"/>
          <w:szCs w:val="24"/>
        </w:rPr>
        <w:t>8-2019</w:t>
      </w:r>
      <w:r w:rsidRPr="004D46FB">
        <w:rPr>
          <w:rFonts w:ascii="Times New Roman" w:hAnsi="Times New Roman" w:cs="Times New Roman"/>
          <w:sz w:val="24"/>
          <w:szCs w:val="24"/>
        </w:rPr>
        <w:t xml:space="preserve"> school year and a new athletic season, I want to make sure all prospective athletes</w:t>
      </w:r>
      <w:r w:rsidR="0038209F" w:rsidRPr="004D46FB">
        <w:rPr>
          <w:rFonts w:ascii="Times New Roman" w:hAnsi="Times New Roman" w:cs="Times New Roman"/>
          <w:sz w:val="24"/>
          <w:szCs w:val="24"/>
        </w:rPr>
        <w:t xml:space="preserve"> going into grades </w:t>
      </w:r>
      <w:r w:rsidR="00646CB5">
        <w:rPr>
          <w:rFonts w:ascii="Times New Roman" w:hAnsi="Times New Roman" w:cs="Times New Roman"/>
          <w:sz w:val="24"/>
          <w:szCs w:val="24"/>
        </w:rPr>
        <w:t>6</w:t>
      </w:r>
      <w:r w:rsidR="0038209F" w:rsidRPr="004D46FB">
        <w:rPr>
          <w:rFonts w:ascii="Times New Roman" w:hAnsi="Times New Roman" w:cs="Times New Roman"/>
          <w:sz w:val="24"/>
          <w:szCs w:val="24"/>
        </w:rPr>
        <w:t>-12</w:t>
      </w:r>
      <w:r w:rsidRPr="004D46FB">
        <w:rPr>
          <w:rFonts w:ascii="Times New Roman" w:hAnsi="Times New Roman" w:cs="Times New Roman"/>
          <w:sz w:val="24"/>
          <w:szCs w:val="24"/>
        </w:rPr>
        <w:t xml:space="preserve"> are aware of the Athletic Participation Physical Evaluation policy.</w:t>
      </w:r>
      <w:r w:rsidR="00AB1013">
        <w:rPr>
          <w:rFonts w:ascii="Times New Roman" w:hAnsi="Times New Roman" w:cs="Times New Roman"/>
          <w:sz w:val="24"/>
          <w:szCs w:val="24"/>
        </w:rPr>
        <w:t xml:space="preserve"> T</w:t>
      </w:r>
      <w:r w:rsidR="00DB4E41">
        <w:rPr>
          <w:rFonts w:ascii="Times New Roman" w:hAnsi="Times New Roman" w:cs="Times New Roman"/>
          <w:sz w:val="24"/>
          <w:szCs w:val="24"/>
        </w:rPr>
        <w:t>his policy is the same policy held by</w:t>
      </w:r>
      <w:r w:rsidR="00AB1013">
        <w:rPr>
          <w:rFonts w:ascii="Times New Roman" w:hAnsi="Times New Roman" w:cs="Times New Roman"/>
          <w:sz w:val="24"/>
          <w:szCs w:val="24"/>
        </w:rPr>
        <w:t xml:space="preserve"> </w:t>
      </w:r>
      <w:r w:rsidR="00646CB5">
        <w:rPr>
          <w:rFonts w:ascii="Times New Roman" w:hAnsi="Times New Roman" w:cs="Times New Roman"/>
          <w:sz w:val="24"/>
          <w:szCs w:val="24"/>
        </w:rPr>
        <w:t xml:space="preserve">all </w:t>
      </w:r>
      <w:r w:rsidR="00ED1253">
        <w:rPr>
          <w:rFonts w:ascii="Times New Roman" w:hAnsi="Times New Roman" w:cs="Times New Roman"/>
          <w:sz w:val="24"/>
          <w:szCs w:val="24"/>
        </w:rPr>
        <w:t xml:space="preserve">other </w:t>
      </w:r>
      <w:r w:rsidR="00DB4E41">
        <w:rPr>
          <w:rFonts w:ascii="Times New Roman" w:hAnsi="Times New Roman" w:cs="Times New Roman"/>
          <w:sz w:val="24"/>
          <w:szCs w:val="24"/>
        </w:rPr>
        <w:t xml:space="preserve">PIAA </w:t>
      </w:r>
      <w:r w:rsidR="00AB1013">
        <w:rPr>
          <w:rFonts w:ascii="Times New Roman" w:hAnsi="Times New Roman" w:cs="Times New Roman"/>
          <w:sz w:val="24"/>
          <w:szCs w:val="24"/>
        </w:rPr>
        <w:t>schools in the state of Pennsylvania.</w:t>
      </w:r>
    </w:p>
    <w:p w:rsidR="0017563F" w:rsidRDefault="0038209F" w:rsidP="00CD31E1">
      <w:pPr>
        <w:rPr>
          <w:rFonts w:ascii="Times New Roman" w:hAnsi="Times New Roman" w:cs="Times New Roman"/>
          <w:sz w:val="24"/>
          <w:szCs w:val="24"/>
        </w:rPr>
      </w:pPr>
      <w:r w:rsidRPr="004D46FB">
        <w:rPr>
          <w:rFonts w:ascii="Times New Roman" w:hAnsi="Times New Roman" w:cs="Times New Roman"/>
          <w:sz w:val="24"/>
          <w:szCs w:val="24"/>
        </w:rPr>
        <w:t>Participation in athletic competition is intended to develop and strengthen the body and character of the participant</w:t>
      </w:r>
      <w:r w:rsidR="009C11BC">
        <w:rPr>
          <w:rFonts w:ascii="Times New Roman" w:hAnsi="Times New Roman" w:cs="Times New Roman"/>
          <w:sz w:val="24"/>
          <w:szCs w:val="24"/>
        </w:rPr>
        <w:t>; however, p</w:t>
      </w:r>
      <w:r w:rsidRPr="004D46FB">
        <w:rPr>
          <w:rFonts w:ascii="Times New Roman" w:hAnsi="Times New Roman" w:cs="Times New Roman"/>
          <w:sz w:val="24"/>
          <w:szCs w:val="24"/>
        </w:rPr>
        <w:t>articipation can also be demanding and strenuous. In order to ensure that there are no obvious illnesses or injuries that could place the athlete at an enhanced risk of injury through the participation in sports, p</w:t>
      </w:r>
      <w:r w:rsidR="00666630" w:rsidRPr="004D46FB">
        <w:rPr>
          <w:rFonts w:ascii="Times New Roman" w:hAnsi="Times New Roman" w:cs="Times New Roman"/>
          <w:sz w:val="24"/>
          <w:szCs w:val="24"/>
        </w:rPr>
        <w:t xml:space="preserve">rior to any student participating in any practice, scrimmage, or game, a PIAA Comprehensive Initial Pre-Participation Physical Evaluation form must be filled out. </w:t>
      </w:r>
    </w:p>
    <w:p w:rsidR="0017563F" w:rsidRDefault="0017563F" w:rsidP="00DB4E41">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1:</w:t>
      </w:r>
      <w:r>
        <w:rPr>
          <w:rFonts w:ascii="Times New Roman" w:hAnsi="Times New Roman" w:cs="Times New Roman"/>
          <w:sz w:val="24"/>
          <w:szCs w:val="24"/>
        </w:rPr>
        <w:t xml:space="preserve">  Personal and Emergency Information</w:t>
      </w:r>
      <w:r>
        <w:rPr>
          <w:rFonts w:ascii="Times New Roman" w:hAnsi="Times New Roman" w:cs="Times New Roman"/>
          <w:sz w:val="24"/>
          <w:szCs w:val="24"/>
        </w:rPr>
        <w:tab/>
      </w:r>
      <w:r>
        <w:rPr>
          <w:rFonts w:ascii="Times New Roman" w:hAnsi="Times New Roman" w:cs="Times New Roman"/>
          <w:sz w:val="24"/>
          <w:szCs w:val="24"/>
        </w:rPr>
        <w:tab/>
        <w:t>Parent/Athlete Fill Out</w:t>
      </w:r>
    </w:p>
    <w:p w:rsidR="0017563F" w:rsidRDefault="0017563F" w:rsidP="00DB4E41">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2:</w:t>
      </w:r>
      <w:r>
        <w:rPr>
          <w:rFonts w:ascii="Times New Roman" w:hAnsi="Times New Roman" w:cs="Times New Roman"/>
          <w:sz w:val="24"/>
          <w:szCs w:val="24"/>
        </w:rPr>
        <w:t xml:space="preserve">  Certification of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Parent/Athlete Fill Out</w:t>
      </w:r>
    </w:p>
    <w:p w:rsidR="0017563F" w:rsidRDefault="0017563F" w:rsidP="00DB4E41">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3:</w:t>
      </w:r>
      <w:r>
        <w:rPr>
          <w:rFonts w:ascii="Times New Roman" w:hAnsi="Times New Roman" w:cs="Times New Roman"/>
          <w:sz w:val="24"/>
          <w:szCs w:val="24"/>
        </w:rPr>
        <w:t xml:space="preserve">  Understanding of Risk of Concussion</w:t>
      </w:r>
      <w:r>
        <w:rPr>
          <w:rFonts w:ascii="Times New Roman" w:hAnsi="Times New Roman" w:cs="Times New Roman"/>
          <w:sz w:val="24"/>
          <w:szCs w:val="24"/>
        </w:rPr>
        <w:tab/>
      </w:r>
      <w:r>
        <w:rPr>
          <w:rFonts w:ascii="Times New Roman" w:hAnsi="Times New Roman" w:cs="Times New Roman"/>
          <w:sz w:val="24"/>
          <w:szCs w:val="24"/>
        </w:rPr>
        <w:tab/>
        <w:t>Parent/Athlete Fill Out</w:t>
      </w:r>
    </w:p>
    <w:p w:rsidR="0017563F" w:rsidRDefault="0017563F" w:rsidP="00DB4E41">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4:</w:t>
      </w:r>
      <w:r>
        <w:rPr>
          <w:rFonts w:ascii="Times New Roman" w:hAnsi="Times New Roman" w:cs="Times New Roman"/>
          <w:sz w:val="24"/>
          <w:szCs w:val="24"/>
        </w:rPr>
        <w:t xml:space="preserve">  Understa</w:t>
      </w:r>
      <w:r w:rsidR="00DB4E41">
        <w:rPr>
          <w:rFonts w:ascii="Times New Roman" w:hAnsi="Times New Roman" w:cs="Times New Roman"/>
          <w:sz w:val="24"/>
          <w:szCs w:val="24"/>
        </w:rPr>
        <w:t>nding of Sudden Cardiac Arrest</w:t>
      </w:r>
      <w:r w:rsidR="00DB4E41">
        <w:rPr>
          <w:rFonts w:ascii="Times New Roman" w:hAnsi="Times New Roman" w:cs="Times New Roman"/>
          <w:sz w:val="24"/>
          <w:szCs w:val="24"/>
        </w:rPr>
        <w:tab/>
      </w:r>
      <w:r>
        <w:rPr>
          <w:rFonts w:ascii="Times New Roman" w:hAnsi="Times New Roman" w:cs="Times New Roman"/>
          <w:sz w:val="24"/>
          <w:szCs w:val="24"/>
        </w:rPr>
        <w:t>Parent/Athlete Fill Out</w:t>
      </w:r>
    </w:p>
    <w:p w:rsidR="0017563F" w:rsidRDefault="0017563F" w:rsidP="00DB4E41">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5:</w:t>
      </w:r>
      <w:r>
        <w:rPr>
          <w:rFonts w:ascii="Times New Roman" w:hAnsi="Times New Roman" w:cs="Times New Roman"/>
          <w:sz w:val="24"/>
          <w:szCs w:val="24"/>
        </w:rPr>
        <w:t xml:space="preserve">  Health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Athlete Fills Out</w:t>
      </w:r>
    </w:p>
    <w:p w:rsidR="00A47583" w:rsidRDefault="0017563F" w:rsidP="00A47583">
      <w:pPr>
        <w:spacing w:after="0" w:line="240" w:lineRule="auto"/>
        <w:ind w:left="720"/>
        <w:rPr>
          <w:rFonts w:ascii="Times New Roman" w:hAnsi="Times New Roman" w:cs="Times New Roman"/>
          <w:sz w:val="24"/>
          <w:szCs w:val="24"/>
        </w:rPr>
      </w:pPr>
      <w:r w:rsidRPr="00DB4E41">
        <w:rPr>
          <w:rFonts w:ascii="Times New Roman" w:hAnsi="Times New Roman" w:cs="Times New Roman"/>
          <w:b/>
          <w:sz w:val="24"/>
          <w:szCs w:val="24"/>
        </w:rPr>
        <w:t>Section 6:</w:t>
      </w:r>
      <w:r>
        <w:rPr>
          <w:rFonts w:ascii="Times New Roman" w:hAnsi="Times New Roman" w:cs="Times New Roman"/>
          <w:sz w:val="24"/>
          <w:szCs w:val="24"/>
        </w:rPr>
        <w:t xml:space="preserve">  Pre-Participation Physical Examination</w:t>
      </w:r>
      <w:r>
        <w:rPr>
          <w:rFonts w:ascii="Times New Roman" w:hAnsi="Times New Roman" w:cs="Times New Roman"/>
          <w:sz w:val="24"/>
          <w:szCs w:val="24"/>
        </w:rPr>
        <w:tab/>
      </w:r>
      <w:r>
        <w:rPr>
          <w:rFonts w:ascii="Times New Roman" w:hAnsi="Times New Roman" w:cs="Times New Roman"/>
          <w:sz w:val="24"/>
          <w:szCs w:val="24"/>
        </w:rPr>
        <w:tab/>
        <w:t>Doctor Fills Out</w:t>
      </w:r>
    </w:p>
    <w:p w:rsidR="00A47583" w:rsidRDefault="00A47583" w:rsidP="00A47583">
      <w:pPr>
        <w:spacing w:after="0" w:line="240" w:lineRule="auto"/>
        <w:rPr>
          <w:rFonts w:ascii="Times New Roman" w:hAnsi="Times New Roman" w:cs="Times New Roman"/>
          <w:sz w:val="24"/>
          <w:szCs w:val="24"/>
        </w:rPr>
      </w:pPr>
    </w:p>
    <w:p w:rsidR="00A47583" w:rsidRDefault="00A47583" w:rsidP="00A47583">
      <w:pPr>
        <w:spacing w:after="0" w:line="240" w:lineRule="auto"/>
        <w:rPr>
          <w:rFonts w:ascii="Times New Roman" w:hAnsi="Times New Roman" w:cs="Times New Roman"/>
          <w:sz w:val="24"/>
          <w:szCs w:val="24"/>
        </w:rPr>
      </w:pPr>
      <w:r>
        <w:rPr>
          <w:rFonts w:ascii="Times New Roman" w:hAnsi="Times New Roman" w:cs="Times New Roman"/>
          <w:sz w:val="24"/>
          <w:szCs w:val="24"/>
        </w:rPr>
        <w:t>Only sections 1-6 are required for participation in fall sports.</w:t>
      </w:r>
    </w:p>
    <w:p w:rsidR="00A47583" w:rsidRDefault="00A47583" w:rsidP="00A47583">
      <w:pPr>
        <w:spacing w:after="0" w:line="240" w:lineRule="auto"/>
        <w:rPr>
          <w:rFonts w:ascii="Times New Roman" w:hAnsi="Times New Roman" w:cs="Times New Roman"/>
          <w:sz w:val="24"/>
          <w:szCs w:val="24"/>
        </w:rPr>
      </w:pPr>
    </w:p>
    <w:p w:rsidR="00DB4E41" w:rsidRDefault="00DB4E41" w:rsidP="00DB4E41">
      <w:pPr>
        <w:pStyle w:val="NormalWeb"/>
        <w:shd w:val="clear" w:color="auto" w:fill="FFFFFF"/>
        <w:spacing w:before="0" w:beforeAutospacing="0" w:after="0" w:afterAutospacing="0"/>
        <w:ind w:left="720"/>
        <w:rPr>
          <w:color w:val="000000"/>
        </w:rPr>
      </w:pPr>
      <w:r w:rsidRPr="00DB4E41">
        <w:rPr>
          <w:b/>
        </w:rPr>
        <w:t>Section 7:</w:t>
      </w:r>
      <w:r>
        <w:t xml:space="preserve"> </w:t>
      </w:r>
      <w:r>
        <w:rPr>
          <w:color w:val="000000"/>
        </w:rPr>
        <w:t xml:space="preserve"> </w:t>
      </w:r>
      <w:r w:rsidRPr="00DB4E41">
        <w:rPr>
          <w:color w:val="000000"/>
        </w:rPr>
        <w:t xml:space="preserve">Re-Certification by Parent/Guardian – to be </w:t>
      </w:r>
      <w:proofErr w:type="gramStart"/>
      <w:r w:rsidRPr="00DB4E41">
        <w:rPr>
          <w:color w:val="000000"/>
        </w:rPr>
        <w:t>completed</w:t>
      </w:r>
      <w:proofErr w:type="gramEnd"/>
      <w:r w:rsidRPr="00DB4E41">
        <w:rPr>
          <w:color w:val="000000"/>
        </w:rPr>
        <w:t xml:space="preserve"> by the student and </w:t>
      </w:r>
      <w:r>
        <w:rPr>
          <w:color w:val="000000"/>
        </w:rPr>
        <w:t xml:space="preserve">      </w:t>
      </w:r>
      <w:r w:rsidRPr="00DB4E41">
        <w:rPr>
          <w:color w:val="000000"/>
        </w:rPr>
        <w:t>parent/guardian and </w:t>
      </w:r>
      <w:r w:rsidRPr="00DB4E41">
        <w:rPr>
          <w:b/>
          <w:bCs/>
          <w:color w:val="000000"/>
          <w:u w:val="single"/>
        </w:rPr>
        <w:t>signed</w:t>
      </w:r>
      <w:r w:rsidRPr="00DB4E41">
        <w:rPr>
          <w:color w:val="000000"/>
        </w:rPr>
        <w:t> by </w:t>
      </w:r>
      <w:r w:rsidRPr="00DB4E41">
        <w:rPr>
          <w:b/>
          <w:bCs/>
          <w:color w:val="000000"/>
          <w:u w:val="single"/>
        </w:rPr>
        <w:t>both</w:t>
      </w:r>
      <w:r w:rsidRPr="00DB4E41">
        <w:rPr>
          <w:color w:val="000000"/>
        </w:rPr>
        <w:t> the </w:t>
      </w:r>
      <w:r w:rsidRPr="00DB4E41">
        <w:rPr>
          <w:b/>
          <w:bCs/>
          <w:color w:val="000000"/>
          <w:u w:val="single"/>
        </w:rPr>
        <w:t>student</w:t>
      </w:r>
      <w:r w:rsidRPr="00DB4E41">
        <w:rPr>
          <w:color w:val="000000"/>
        </w:rPr>
        <w:t> and the </w:t>
      </w:r>
      <w:r w:rsidRPr="00DB4E41">
        <w:rPr>
          <w:b/>
          <w:bCs/>
          <w:color w:val="000000"/>
          <w:u w:val="single"/>
        </w:rPr>
        <w:t>parent/guardian</w:t>
      </w:r>
      <w:r>
        <w:rPr>
          <w:color w:val="000000"/>
        </w:rPr>
        <w:t xml:space="preserve"> </w:t>
      </w:r>
      <w:r w:rsidRPr="00DB4E41">
        <w:rPr>
          <w:color w:val="000000"/>
        </w:rPr>
        <w:t>prior to participation in a </w:t>
      </w:r>
      <w:r w:rsidRPr="00DB4E41">
        <w:rPr>
          <w:b/>
          <w:bCs/>
          <w:color w:val="000000"/>
          <w:u w:val="single"/>
        </w:rPr>
        <w:t>second sport</w:t>
      </w:r>
      <w:r w:rsidRPr="00DB4E41">
        <w:rPr>
          <w:color w:val="000000"/>
        </w:rPr>
        <w:t> (winter sport or spring) for the schoo</w:t>
      </w:r>
      <w:r>
        <w:rPr>
          <w:color w:val="000000"/>
        </w:rPr>
        <w:t>l year.</w:t>
      </w:r>
    </w:p>
    <w:p w:rsidR="00DB4E41" w:rsidRPr="00DB4E41" w:rsidRDefault="00DB4E41" w:rsidP="00DB4E41">
      <w:pPr>
        <w:pStyle w:val="NormalWeb"/>
        <w:shd w:val="clear" w:color="auto" w:fill="FFFFFF"/>
        <w:spacing w:before="0" w:beforeAutospacing="0" w:after="0" w:afterAutospacing="0"/>
        <w:ind w:left="720"/>
        <w:rPr>
          <w:color w:val="000000"/>
        </w:rPr>
      </w:pPr>
      <w:r w:rsidRPr="0060201B">
        <w:rPr>
          <w:b/>
          <w:color w:val="000000"/>
        </w:rPr>
        <w:t>Section 8:</w:t>
      </w:r>
      <w:r>
        <w:rPr>
          <w:color w:val="000000"/>
        </w:rPr>
        <w:t xml:space="preserve"> </w:t>
      </w:r>
      <w:r w:rsidRPr="009823A1">
        <w:rPr>
          <w:rFonts w:asciiTheme="minorHAnsi" w:hAnsiTheme="minorHAnsi" w:cs="Helvetica"/>
          <w:color w:val="000000"/>
        </w:rPr>
        <w:t xml:space="preserve">If a student was injured or ill after the original submission of the CIPPE (physical form), they </w:t>
      </w:r>
      <w:proofErr w:type="gramStart"/>
      <w:r w:rsidRPr="009823A1">
        <w:rPr>
          <w:rFonts w:asciiTheme="minorHAnsi" w:hAnsiTheme="minorHAnsi" w:cs="Helvetica"/>
          <w:color w:val="000000"/>
        </w:rPr>
        <w:t>must be re-evaluated</w:t>
      </w:r>
      <w:proofErr w:type="gramEnd"/>
      <w:r w:rsidRPr="009823A1">
        <w:rPr>
          <w:rFonts w:asciiTheme="minorHAnsi" w:hAnsiTheme="minorHAnsi" w:cs="Helvetica"/>
          <w:color w:val="000000"/>
        </w:rPr>
        <w:t xml:space="preserve"> by an authorized medical examiner using Section 8. This is require</w:t>
      </w:r>
      <w:r w:rsidR="0060201B">
        <w:rPr>
          <w:rFonts w:asciiTheme="minorHAnsi" w:hAnsiTheme="minorHAnsi" w:cs="Helvetica"/>
          <w:color w:val="000000"/>
        </w:rPr>
        <w:t xml:space="preserve">d for return to participation. </w:t>
      </w:r>
    </w:p>
    <w:p w:rsidR="00DB4E41" w:rsidRPr="00DB4E41" w:rsidRDefault="00DB4E41" w:rsidP="00DB4E41">
      <w:pPr>
        <w:pStyle w:val="NormalWeb"/>
        <w:shd w:val="clear" w:color="auto" w:fill="FFFFFF"/>
        <w:spacing w:before="0" w:beforeAutospacing="0" w:after="150" w:afterAutospacing="0"/>
        <w:ind w:left="720"/>
        <w:rPr>
          <w:color w:val="000000"/>
        </w:rPr>
      </w:pPr>
    </w:p>
    <w:p w:rsidR="00666630" w:rsidRDefault="00666630" w:rsidP="00CD31E1">
      <w:pPr>
        <w:rPr>
          <w:rFonts w:ascii="Times New Roman" w:hAnsi="Times New Roman" w:cs="Times New Roman"/>
          <w:sz w:val="24"/>
          <w:szCs w:val="24"/>
        </w:rPr>
      </w:pPr>
      <w:r w:rsidRPr="004D46FB">
        <w:rPr>
          <w:rFonts w:ascii="Times New Roman" w:hAnsi="Times New Roman" w:cs="Times New Roman"/>
          <w:sz w:val="24"/>
          <w:szCs w:val="24"/>
        </w:rPr>
        <w:t>Students participating in the 20</w:t>
      </w:r>
      <w:r w:rsidR="000E61AE">
        <w:rPr>
          <w:rFonts w:ascii="Times New Roman" w:hAnsi="Times New Roman" w:cs="Times New Roman"/>
          <w:sz w:val="24"/>
          <w:szCs w:val="24"/>
        </w:rPr>
        <w:t>1</w:t>
      </w:r>
      <w:r w:rsidR="00DB4E41">
        <w:rPr>
          <w:rFonts w:ascii="Times New Roman" w:hAnsi="Times New Roman" w:cs="Times New Roman"/>
          <w:sz w:val="24"/>
          <w:szCs w:val="24"/>
        </w:rPr>
        <w:t>8</w:t>
      </w:r>
      <w:r w:rsidRPr="004D46FB">
        <w:rPr>
          <w:rFonts w:ascii="Times New Roman" w:hAnsi="Times New Roman" w:cs="Times New Roman"/>
          <w:sz w:val="24"/>
          <w:szCs w:val="24"/>
        </w:rPr>
        <w:t>-20</w:t>
      </w:r>
      <w:r w:rsidR="000E61AE">
        <w:rPr>
          <w:rFonts w:ascii="Times New Roman" w:hAnsi="Times New Roman" w:cs="Times New Roman"/>
          <w:sz w:val="24"/>
          <w:szCs w:val="24"/>
        </w:rPr>
        <w:t>1</w:t>
      </w:r>
      <w:r w:rsidR="00DB4E41">
        <w:rPr>
          <w:rFonts w:ascii="Times New Roman" w:hAnsi="Times New Roman" w:cs="Times New Roman"/>
          <w:sz w:val="24"/>
          <w:szCs w:val="24"/>
        </w:rPr>
        <w:t>9</w:t>
      </w:r>
      <w:r w:rsidRPr="004D46FB">
        <w:rPr>
          <w:rFonts w:ascii="Times New Roman" w:hAnsi="Times New Roman" w:cs="Times New Roman"/>
          <w:sz w:val="24"/>
          <w:szCs w:val="24"/>
        </w:rPr>
        <w:t xml:space="preserve"> school year must have the form filled out </w:t>
      </w:r>
      <w:r w:rsidR="00F3578E" w:rsidRPr="00F3578E">
        <w:rPr>
          <w:rFonts w:ascii="Times New Roman" w:hAnsi="Times New Roman" w:cs="Times New Roman"/>
          <w:b/>
          <w:sz w:val="24"/>
          <w:szCs w:val="24"/>
          <w:u w:val="single"/>
        </w:rPr>
        <w:t xml:space="preserve">on or </w:t>
      </w:r>
      <w:proofErr w:type="gramStart"/>
      <w:r w:rsidR="00F3578E" w:rsidRPr="00F3578E">
        <w:rPr>
          <w:rFonts w:ascii="Times New Roman" w:hAnsi="Times New Roman" w:cs="Times New Roman"/>
          <w:b/>
          <w:sz w:val="24"/>
          <w:szCs w:val="24"/>
          <w:u w:val="single"/>
        </w:rPr>
        <w:t xml:space="preserve">after </w:t>
      </w:r>
      <w:r w:rsidRPr="00F3578E">
        <w:rPr>
          <w:rFonts w:ascii="Times New Roman" w:hAnsi="Times New Roman" w:cs="Times New Roman"/>
          <w:b/>
          <w:sz w:val="24"/>
          <w:szCs w:val="24"/>
          <w:u w:val="single"/>
        </w:rPr>
        <w:t>June 1</w:t>
      </w:r>
      <w:r w:rsidR="00AB1013">
        <w:rPr>
          <w:rFonts w:ascii="Times New Roman" w:hAnsi="Times New Roman" w:cs="Times New Roman"/>
          <w:sz w:val="24"/>
          <w:szCs w:val="24"/>
        </w:rPr>
        <w:t xml:space="preserve"> </w:t>
      </w:r>
      <w:r w:rsidRPr="004D46FB">
        <w:rPr>
          <w:rFonts w:ascii="Times New Roman" w:hAnsi="Times New Roman" w:cs="Times New Roman"/>
          <w:sz w:val="24"/>
          <w:szCs w:val="24"/>
        </w:rPr>
        <w:t xml:space="preserve">but </w:t>
      </w:r>
      <w:r w:rsidRPr="00F3578E">
        <w:rPr>
          <w:rFonts w:ascii="Times New Roman" w:hAnsi="Times New Roman" w:cs="Times New Roman"/>
          <w:b/>
          <w:sz w:val="24"/>
          <w:szCs w:val="24"/>
          <w:u w:val="single"/>
        </w:rPr>
        <w:t>before their first day of practice</w:t>
      </w:r>
      <w:r w:rsidR="005E6550">
        <w:rPr>
          <w:rFonts w:ascii="Times New Roman" w:hAnsi="Times New Roman" w:cs="Times New Roman"/>
          <w:sz w:val="24"/>
          <w:szCs w:val="24"/>
        </w:rPr>
        <w:t xml:space="preserve"> of the current year</w:t>
      </w:r>
      <w:proofErr w:type="gramEnd"/>
      <w:r w:rsidR="005E6550">
        <w:rPr>
          <w:rFonts w:ascii="Times New Roman" w:hAnsi="Times New Roman" w:cs="Times New Roman"/>
          <w:sz w:val="24"/>
          <w:szCs w:val="24"/>
        </w:rPr>
        <w:t xml:space="preserve">. </w:t>
      </w:r>
      <w:r w:rsidRPr="004D46FB">
        <w:rPr>
          <w:rFonts w:ascii="Times New Roman" w:hAnsi="Times New Roman" w:cs="Times New Roman"/>
          <w:sz w:val="24"/>
          <w:szCs w:val="24"/>
        </w:rPr>
        <w:t xml:space="preserve">The physical is good until </w:t>
      </w:r>
      <w:r w:rsidR="000E61AE">
        <w:rPr>
          <w:rFonts w:ascii="Times New Roman" w:hAnsi="Times New Roman" w:cs="Times New Roman"/>
          <w:sz w:val="24"/>
          <w:szCs w:val="24"/>
        </w:rPr>
        <w:t xml:space="preserve">the end of the school year, </w:t>
      </w:r>
      <w:r w:rsidRPr="004D46FB">
        <w:rPr>
          <w:rFonts w:ascii="Times New Roman" w:hAnsi="Times New Roman" w:cs="Times New Roman"/>
          <w:sz w:val="24"/>
          <w:szCs w:val="24"/>
        </w:rPr>
        <w:t>regardless of when the physical was taken throughout the year.</w:t>
      </w:r>
    </w:p>
    <w:p w:rsidR="004D46FB" w:rsidRPr="004D46FB" w:rsidRDefault="00ED1253" w:rsidP="004D46FB">
      <w:pPr>
        <w:rPr>
          <w:rFonts w:ascii="Times New Roman" w:hAnsi="Times New Roman" w:cs="Times New Roman"/>
          <w:sz w:val="24"/>
          <w:szCs w:val="24"/>
        </w:rPr>
      </w:pPr>
      <w:r>
        <w:rPr>
          <w:rFonts w:ascii="Times New Roman" w:hAnsi="Times New Roman" w:cs="Times New Roman"/>
          <w:sz w:val="24"/>
          <w:szCs w:val="24"/>
        </w:rPr>
        <w:t>A copy of this form can be downloaded off the Athletics page of the school’s website (</w:t>
      </w:r>
      <w:hyperlink r:id="rId5" w:history="1">
        <w:r w:rsidRPr="00B16E92">
          <w:rPr>
            <w:rStyle w:val="Hyperlink"/>
            <w:rFonts w:ascii="Times New Roman" w:hAnsi="Times New Roman" w:cs="Times New Roman"/>
            <w:sz w:val="24"/>
            <w:szCs w:val="24"/>
          </w:rPr>
          <w:t>www.cbsc</w:t>
        </w:r>
        <w:bookmarkStart w:id="0" w:name="_GoBack"/>
        <w:bookmarkEnd w:id="0"/>
        <w:r w:rsidRPr="00B16E92">
          <w:rPr>
            <w:rStyle w:val="Hyperlink"/>
            <w:rFonts w:ascii="Times New Roman" w:hAnsi="Times New Roman" w:cs="Times New Roman"/>
            <w:sz w:val="24"/>
            <w:szCs w:val="24"/>
          </w:rPr>
          <w:t>hools.org</w:t>
        </w:r>
      </w:hyperlink>
      <w:r>
        <w:rPr>
          <w:rFonts w:ascii="Times New Roman" w:hAnsi="Times New Roman" w:cs="Times New Roman"/>
          <w:sz w:val="24"/>
          <w:szCs w:val="24"/>
        </w:rPr>
        <w:t xml:space="preserve">) </w:t>
      </w:r>
      <w:r w:rsidR="004D46FB" w:rsidRPr="004D46FB">
        <w:rPr>
          <w:rFonts w:ascii="Times New Roman" w:hAnsi="Times New Roman" w:cs="Times New Roman"/>
          <w:sz w:val="24"/>
          <w:szCs w:val="24"/>
        </w:rPr>
        <w:t>If you have any questions, please feel free to</w:t>
      </w:r>
      <w:r w:rsidR="00B42879">
        <w:rPr>
          <w:rFonts w:ascii="Times New Roman" w:hAnsi="Times New Roman" w:cs="Times New Roman"/>
          <w:sz w:val="24"/>
          <w:szCs w:val="24"/>
        </w:rPr>
        <w:t xml:space="preserve"> call me at 215-391-0309 or email me at </w:t>
      </w:r>
      <w:hyperlink r:id="rId6" w:history="1">
        <w:r w:rsidRPr="00B16E92">
          <w:rPr>
            <w:rStyle w:val="Hyperlink"/>
            <w:rFonts w:ascii="Times New Roman" w:hAnsi="Times New Roman" w:cs="Times New Roman"/>
            <w:sz w:val="24"/>
            <w:szCs w:val="24"/>
          </w:rPr>
          <w:t>mphilbrick@cbs.edu</w:t>
        </w:r>
      </w:hyperlink>
      <w:r w:rsidR="00B42879">
        <w:rPr>
          <w:rFonts w:ascii="Times New Roman" w:hAnsi="Times New Roman" w:cs="Times New Roman"/>
          <w:sz w:val="24"/>
          <w:szCs w:val="24"/>
        </w:rPr>
        <w:t>.</w:t>
      </w:r>
    </w:p>
    <w:p w:rsidR="004D46FB" w:rsidRDefault="004D46FB" w:rsidP="004D46FB">
      <w:pPr>
        <w:rPr>
          <w:rFonts w:ascii="Times New Roman" w:hAnsi="Times New Roman" w:cs="Times New Roman"/>
          <w:sz w:val="24"/>
          <w:szCs w:val="24"/>
        </w:rPr>
      </w:pPr>
      <w:r>
        <w:rPr>
          <w:rFonts w:ascii="Times New Roman" w:hAnsi="Times New Roman" w:cs="Times New Roman"/>
          <w:sz w:val="24"/>
          <w:szCs w:val="24"/>
        </w:rPr>
        <w:t>Thank you,</w:t>
      </w:r>
    </w:p>
    <w:p w:rsidR="004D46FB" w:rsidRPr="00ED1253" w:rsidRDefault="00ED1253" w:rsidP="004D46FB">
      <w:pPr>
        <w:spacing w:after="0" w:line="240" w:lineRule="auto"/>
        <w:rPr>
          <w:rFonts w:ascii="Times New Roman" w:eastAsiaTheme="minorEastAsia" w:hAnsi="Times New Roman" w:cs="Times New Roman"/>
          <w:noProof/>
          <w:sz w:val="28"/>
          <w:szCs w:val="28"/>
        </w:rPr>
      </w:pPr>
      <w:r w:rsidRPr="00ED1253">
        <w:rPr>
          <w:rFonts w:ascii="Times New Roman" w:eastAsiaTheme="minorEastAsia" w:hAnsi="Times New Roman" w:cs="Times New Roman"/>
          <w:noProof/>
          <w:sz w:val="28"/>
          <w:szCs w:val="28"/>
        </w:rPr>
        <w:t>Matt Philbrick</w:t>
      </w:r>
    </w:p>
    <w:p w:rsidR="004D46FB" w:rsidRDefault="004D46FB" w:rsidP="004D46FB">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Athletic Director</w:t>
      </w:r>
    </w:p>
    <w:p w:rsidR="004D46FB" w:rsidRDefault="004D46FB" w:rsidP="004D46FB">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Calvary Baptist School</w:t>
      </w:r>
    </w:p>
    <w:p w:rsidR="00ED1253" w:rsidRDefault="00ED1253" w:rsidP="004D46FB">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215-391-0309</w:t>
      </w:r>
    </w:p>
    <w:p w:rsidR="00ED1253" w:rsidRDefault="00ED1253" w:rsidP="004D46FB">
      <w:pPr>
        <w:spacing w:after="0" w:line="240" w:lineRule="auto"/>
        <w:rPr>
          <w:rFonts w:ascii="Times New Roman" w:eastAsiaTheme="minorEastAsia" w:hAnsi="Times New Roman" w:cs="Times New Roman"/>
          <w:noProof/>
          <w:sz w:val="24"/>
          <w:szCs w:val="24"/>
        </w:rPr>
      </w:pPr>
      <w:hyperlink r:id="rId7" w:history="1">
        <w:r w:rsidRPr="00B16E92">
          <w:rPr>
            <w:rStyle w:val="Hyperlink"/>
            <w:rFonts w:ascii="Times New Roman" w:eastAsiaTheme="minorEastAsia" w:hAnsi="Times New Roman" w:cs="Times New Roman"/>
            <w:noProof/>
            <w:sz w:val="24"/>
            <w:szCs w:val="24"/>
          </w:rPr>
          <w:t>mphilbrick@cbs.edu</w:t>
        </w:r>
      </w:hyperlink>
      <w:r>
        <w:rPr>
          <w:rFonts w:ascii="Times New Roman" w:eastAsiaTheme="minorEastAsia" w:hAnsi="Times New Roman" w:cs="Times New Roman"/>
          <w:noProof/>
          <w:sz w:val="24"/>
          <w:szCs w:val="24"/>
        </w:rPr>
        <w:tab/>
      </w:r>
    </w:p>
    <w:sectPr w:rsidR="00ED1253" w:rsidSect="0069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22AB"/>
    <w:multiLevelType w:val="hybridMultilevel"/>
    <w:tmpl w:val="40B60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0"/>
    <w:rsid w:val="000C09CB"/>
    <w:rsid w:val="000E61AE"/>
    <w:rsid w:val="0017563F"/>
    <w:rsid w:val="001F1F0F"/>
    <w:rsid w:val="0031319C"/>
    <w:rsid w:val="0038209F"/>
    <w:rsid w:val="0039757B"/>
    <w:rsid w:val="003B461F"/>
    <w:rsid w:val="00477B2D"/>
    <w:rsid w:val="004D46FB"/>
    <w:rsid w:val="00504507"/>
    <w:rsid w:val="00595529"/>
    <w:rsid w:val="005E6550"/>
    <w:rsid w:val="0060201B"/>
    <w:rsid w:val="00646CB5"/>
    <w:rsid w:val="00666630"/>
    <w:rsid w:val="00692E9C"/>
    <w:rsid w:val="007064B7"/>
    <w:rsid w:val="00747C3C"/>
    <w:rsid w:val="007A4826"/>
    <w:rsid w:val="008229F6"/>
    <w:rsid w:val="008C70AA"/>
    <w:rsid w:val="00914FEE"/>
    <w:rsid w:val="009C00C3"/>
    <w:rsid w:val="009C11BC"/>
    <w:rsid w:val="00A47583"/>
    <w:rsid w:val="00AB1013"/>
    <w:rsid w:val="00B42879"/>
    <w:rsid w:val="00C460CF"/>
    <w:rsid w:val="00CD31E1"/>
    <w:rsid w:val="00DB4E41"/>
    <w:rsid w:val="00E1639D"/>
    <w:rsid w:val="00E85AC6"/>
    <w:rsid w:val="00E97EA7"/>
    <w:rsid w:val="00ED1253"/>
    <w:rsid w:val="00F3578E"/>
    <w:rsid w:val="00FA2288"/>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6ED6"/>
  <w15:docId w15:val="{43F4E09B-324A-45B1-8FF9-64D23012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30"/>
    <w:pPr>
      <w:ind w:left="720"/>
      <w:contextualSpacing/>
    </w:pPr>
  </w:style>
  <w:style w:type="character" w:styleId="Hyperlink">
    <w:name w:val="Hyperlink"/>
    <w:basedOn w:val="DefaultParagraphFont"/>
    <w:uiPriority w:val="99"/>
    <w:unhideWhenUsed/>
    <w:rsid w:val="004D46FB"/>
    <w:rPr>
      <w:color w:val="0000FF" w:themeColor="hyperlink"/>
      <w:u w:val="single"/>
    </w:rPr>
  </w:style>
  <w:style w:type="paragraph" w:styleId="BalloonText">
    <w:name w:val="Balloon Text"/>
    <w:basedOn w:val="Normal"/>
    <w:link w:val="BalloonTextChar"/>
    <w:uiPriority w:val="99"/>
    <w:semiHidden/>
    <w:unhideWhenUsed/>
    <w:rsid w:val="00FA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88"/>
    <w:rPr>
      <w:rFonts w:ascii="Tahoma" w:hAnsi="Tahoma" w:cs="Tahoma"/>
      <w:sz w:val="16"/>
      <w:szCs w:val="16"/>
    </w:rPr>
  </w:style>
  <w:style w:type="paragraph" w:styleId="NormalWeb">
    <w:name w:val="Normal (Web)"/>
    <w:basedOn w:val="Normal"/>
    <w:uiPriority w:val="99"/>
    <w:semiHidden/>
    <w:unhideWhenUsed/>
    <w:rsid w:val="00DB4E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4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hilbrick@cb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hilbrick@cbs.edu" TargetMode="External"/><Relationship Id="rId5" Type="http://schemas.openxmlformats.org/officeDocument/2006/relationships/hyperlink" Target="http://www.cb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Calvary Baptist Ministries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Bergey</dc:creator>
  <cp:lastModifiedBy>Matthew Philbrick</cp:lastModifiedBy>
  <cp:revision>2</cp:revision>
  <cp:lastPrinted>2012-06-15T17:21:00Z</cp:lastPrinted>
  <dcterms:created xsi:type="dcterms:W3CDTF">2018-05-22T18:34:00Z</dcterms:created>
  <dcterms:modified xsi:type="dcterms:W3CDTF">2018-05-22T18:34:00Z</dcterms:modified>
</cp:coreProperties>
</file>